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4997"/>
        <w:gridCol w:w="4999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DT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 w:rsidP="00D06738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        </w:t>
            </w:r>
            <w:r w:rsidR="00D06738">
              <w:rPr>
                <w:sz w:val="24"/>
                <w:szCs w:val="24"/>
              </w:rPr>
              <w:t>4</w:t>
            </w:r>
            <w:r w:rsidRPr="00B65AC8">
              <w:rPr>
                <w:sz w:val="24"/>
                <w:szCs w:val="24"/>
              </w:rPr>
              <w:t xml:space="preserve">  </w:t>
            </w:r>
            <w:r w:rsidRPr="002C1522">
              <w:rPr>
                <w:b/>
                <w:sz w:val="24"/>
                <w:szCs w:val="24"/>
              </w:rPr>
              <w:t xml:space="preserve">            Term</w:t>
            </w:r>
            <w:r w:rsidR="00C720D7">
              <w:rPr>
                <w:b/>
                <w:sz w:val="24"/>
                <w:szCs w:val="24"/>
              </w:rPr>
              <w:t xml:space="preserve">      </w:t>
            </w:r>
            <w:r w:rsidR="00D06738">
              <w:rPr>
                <w:sz w:val="24"/>
                <w:szCs w:val="24"/>
              </w:rPr>
              <w:t>3</w:t>
            </w:r>
          </w:p>
        </w:tc>
        <w:tc>
          <w:tcPr>
            <w:tcW w:w="9996" w:type="dxa"/>
            <w:gridSpan w:val="2"/>
          </w:tcPr>
          <w:p w:rsidR="002C1522" w:rsidRPr="00D06738" w:rsidRDefault="002C1522" w:rsidP="00D06738">
            <w:pPr>
              <w:rPr>
                <w:b/>
                <w:sz w:val="24"/>
                <w:szCs w:val="24"/>
              </w:rPr>
            </w:pPr>
            <w:r w:rsidRPr="00D06738">
              <w:rPr>
                <w:b/>
                <w:sz w:val="24"/>
                <w:szCs w:val="24"/>
              </w:rPr>
              <w:t>Skills Outcome (s):</w:t>
            </w:r>
          </w:p>
          <w:p w:rsidR="002C1522" w:rsidRPr="00B65AC8" w:rsidRDefault="00C720D7" w:rsidP="00D0673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 xml:space="preserve">To produce a </w:t>
            </w:r>
            <w:r w:rsidR="00D06738">
              <w:rPr>
                <w:sz w:val="24"/>
                <w:szCs w:val="24"/>
              </w:rPr>
              <w:t>chariot with wheels and axle</w:t>
            </w:r>
            <w:r w:rsidR="00554D05">
              <w:rPr>
                <w:sz w:val="24"/>
                <w:szCs w:val="24"/>
              </w:rPr>
              <w:t xml:space="preserve"> 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Default="002C1522">
            <w:pPr>
              <w:rPr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  <w:r w:rsidR="00C720D7">
              <w:rPr>
                <w:b/>
                <w:sz w:val="24"/>
                <w:szCs w:val="24"/>
              </w:rPr>
              <w:t xml:space="preserve"> </w:t>
            </w:r>
            <w:r w:rsidR="00C720D7" w:rsidRPr="00B65AC8">
              <w:rPr>
                <w:sz w:val="24"/>
                <w:szCs w:val="24"/>
              </w:rPr>
              <w:t>Woodwork</w:t>
            </w:r>
          </w:p>
          <w:p w:rsidR="002C306E" w:rsidRPr="002C1522" w:rsidRDefault="00F71F1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C306E">
              <w:rPr>
                <w:sz w:val="24"/>
                <w:szCs w:val="24"/>
              </w:rPr>
              <w:t xml:space="preserve"> hours (approx.)  plus a day of experimenting and making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Knowledge Outcome (s):</w:t>
            </w:r>
          </w:p>
          <w:p w:rsidR="008B60D1" w:rsidRPr="008B60D1" w:rsidRDefault="008B60D1" w:rsidP="008B60D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U</w:t>
            </w:r>
            <w:r w:rsidRPr="008B60D1">
              <w:rPr>
                <w:rFonts w:cs="Arial"/>
                <w:color w:val="000000"/>
                <w:sz w:val="24"/>
                <w:szCs w:val="24"/>
              </w:rPr>
              <w:t>se a range of tools and equipment to perform practical tasks [for example, cutting, shaping, joining and finishing] accurately.</w:t>
            </w:r>
          </w:p>
          <w:p w:rsidR="00C720D7" w:rsidRPr="008B60D1" w:rsidRDefault="00554D05" w:rsidP="008B60D1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120"/>
              <w:rPr>
                <w:sz w:val="24"/>
                <w:szCs w:val="24"/>
              </w:rPr>
            </w:pPr>
            <w:r w:rsidRPr="008B60D1">
              <w:rPr>
                <w:rFonts w:cs="Arial"/>
                <w:color w:val="000000"/>
                <w:sz w:val="24"/>
                <w:szCs w:val="24"/>
              </w:rPr>
              <w:t>Select from and use a wider range of materials and components, including construction materials, textiles, and ingredients, according to their functional properties and aesthetic qualities.</w:t>
            </w:r>
          </w:p>
        </w:tc>
      </w:tr>
      <w:tr w:rsidR="0041579C" w:rsidTr="00CD0E22">
        <w:trPr>
          <w:trHeight w:val="1530"/>
        </w:trPr>
        <w:tc>
          <w:tcPr>
            <w:tcW w:w="4997" w:type="dxa"/>
          </w:tcPr>
          <w:p w:rsidR="0041579C" w:rsidRDefault="004157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Curriculum LO:</w:t>
            </w:r>
          </w:p>
          <w:p w:rsidR="00897CA9" w:rsidRPr="006E45F2" w:rsidRDefault="00897CA9" w:rsidP="00897CA9">
            <w:pPr>
              <w:rPr>
                <w:b/>
                <w:sz w:val="24"/>
                <w:szCs w:val="24"/>
              </w:rPr>
            </w:pPr>
            <w:r w:rsidRPr="00817F30">
              <w:rPr>
                <w:b/>
                <w:sz w:val="24"/>
                <w:szCs w:val="24"/>
                <w:highlight w:val="yellow"/>
              </w:rPr>
              <w:t>(Please refer to LO/SC and Knowledge Organiser for this unit, which can be found on the system)</w:t>
            </w:r>
          </w:p>
          <w:p w:rsidR="0041579C" w:rsidRPr="00FD5AFE" w:rsidRDefault="006A2CB3">
            <w:pPr>
              <w:rPr>
                <w:sz w:val="24"/>
                <w:szCs w:val="24"/>
              </w:rPr>
            </w:pPr>
            <w:r w:rsidRPr="00FD5AFE">
              <w:rPr>
                <w:sz w:val="24"/>
                <w:szCs w:val="24"/>
              </w:rPr>
              <w:t>To investigate and analyse how products are made</w:t>
            </w:r>
          </w:p>
          <w:p w:rsidR="006A2CB3" w:rsidRPr="00FD5AFE" w:rsidRDefault="006A2CB3" w:rsidP="006A2CB3">
            <w:pPr>
              <w:rPr>
                <w:sz w:val="24"/>
                <w:szCs w:val="24"/>
              </w:rPr>
            </w:pPr>
            <w:r w:rsidRPr="00FD5AFE">
              <w:rPr>
                <w:sz w:val="24"/>
                <w:szCs w:val="24"/>
              </w:rPr>
              <w:t>To understand that mechanical systems have an input, process and output</w:t>
            </w:r>
          </w:p>
          <w:p w:rsidR="00897CA9" w:rsidRPr="00CD0E22" w:rsidRDefault="00897CA9" w:rsidP="00897C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Pr="00CD0E22">
              <w:rPr>
                <w:sz w:val="24"/>
                <w:szCs w:val="24"/>
              </w:rPr>
              <w:t xml:space="preserve">understand and use electrical systems in </w:t>
            </w:r>
            <w:r>
              <w:rPr>
                <w:sz w:val="24"/>
                <w:szCs w:val="24"/>
              </w:rPr>
              <w:t>my product</w:t>
            </w:r>
            <w:r w:rsidRPr="00CD0E22">
              <w:rPr>
                <w:sz w:val="24"/>
                <w:szCs w:val="24"/>
              </w:rPr>
              <w:t xml:space="preserve"> [for example, series circuits incorporating switches, bulbs, buzzers and motors]</w:t>
            </w:r>
          </w:p>
          <w:p w:rsidR="006A2CB3" w:rsidRDefault="000C5A68" w:rsidP="006A2C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measure, mark out, cut and shape materials and components with some accuracy</w:t>
            </w:r>
          </w:p>
          <w:p w:rsidR="000C5A68" w:rsidRDefault="000C5A68" w:rsidP="006A2C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make strong, stiff shell structures</w:t>
            </w:r>
          </w:p>
          <w:p w:rsidR="00CD0E22" w:rsidRDefault="00FD5AFE" w:rsidP="006A2CB3">
            <w:pPr>
              <w:rPr>
                <w:color w:val="5B9BD5" w:themeColor="accent1"/>
                <w:sz w:val="18"/>
                <w:szCs w:val="18"/>
                <w:highlight w:val="yellow"/>
              </w:rPr>
            </w:pPr>
            <w:r>
              <w:rPr>
                <w:sz w:val="24"/>
                <w:szCs w:val="24"/>
              </w:rPr>
              <w:t>To model and communicate ideas of final design in an orthographic projection</w:t>
            </w:r>
            <w:r w:rsidR="00CD0E22" w:rsidRPr="005558F3">
              <w:rPr>
                <w:color w:val="5B9BD5" w:themeColor="accent1"/>
                <w:sz w:val="18"/>
                <w:szCs w:val="18"/>
                <w:highlight w:val="yellow"/>
              </w:rPr>
              <w:t xml:space="preserve"> </w:t>
            </w:r>
          </w:p>
          <w:p w:rsidR="0041579C" w:rsidRPr="002C1522" w:rsidRDefault="00FD5AFE" w:rsidP="00FD5AF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To use design criteria to evaluate my completed product</w:t>
            </w:r>
          </w:p>
        </w:tc>
        <w:tc>
          <w:tcPr>
            <w:tcW w:w="4997" w:type="dxa"/>
          </w:tcPr>
          <w:p w:rsidR="0041579C" w:rsidRPr="008B60D1" w:rsidRDefault="0041579C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t>Suggested activities / tasks:</w:t>
            </w:r>
          </w:p>
          <w:p w:rsidR="0041579C" w:rsidRDefault="0041579C" w:rsidP="00D0673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 xml:space="preserve">Analyse </w:t>
            </w:r>
            <w:r>
              <w:rPr>
                <w:sz w:val="24"/>
                <w:szCs w:val="24"/>
              </w:rPr>
              <w:t>artefacts</w:t>
            </w:r>
            <w:r w:rsidRPr="008B60D1">
              <w:rPr>
                <w:sz w:val="24"/>
                <w:szCs w:val="24"/>
              </w:rPr>
              <w:t xml:space="preserve"> by drawing/sketching to understand how they are made.</w:t>
            </w:r>
          </w:p>
          <w:p w:rsidR="0041579C" w:rsidRDefault="0041579C" w:rsidP="00D0673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Give a design brief to the class – explain what they have to do with it. Will need to teach what axles are – needs to </w:t>
            </w:r>
            <w:proofErr w:type="gramStart"/>
            <w:r>
              <w:rPr>
                <w:sz w:val="24"/>
                <w:szCs w:val="24"/>
              </w:rPr>
              <w:t>be recorded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:rsidR="00D965A0" w:rsidRDefault="00897CA9" w:rsidP="00D965A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Consider how to modernise the chariot using an electrical circuit to add lights / horn etc. </w:t>
            </w:r>
            <w:r w:rsidRPr="00CD0E22">
              <w:rPr>
                <w:sz w:val="24"/>
                <w:szCs w:val="24"/>
              </w:rPr>
              <w:t>(Science unit on electricity would have to have been completed first)</w:t>
            </w:r>
            <w:r w:rsidR="00D965A0">
              <w:rPr>
                <w:sz w:val="24"/>
                <w:szCs w:val="24"/>
              </w:rPr>
              <w:t xml:space="preserve"> </w:t>
            </w:r>
          </w:p>
          <w:p w:rsidR="00D965A0" w:rsidRPr="00D965A0" w:rsidRDefault="00D965A0" w:rsidP="00D965A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highlight w:val="cyan"/>
              </w:rPr>
            </w:pPr>
            <w:r w:rsidRPr="00D965A0">
              <w:rPr>
                <w:sz w:val="24"/>
                <w:szCs w:val="24"/>
                <w:highlight w:val="cyan"/>
              </w:rPr>
              <w:t xml:space="preserve">2022 – 2023 develop unit to explore how to use a pulley system and motor to drive the chariot </w:t>
            </w:r>
          </w:p>
          <w:p w:rsidR="00D965A0" w:rsidRPr="008B60D1" w:rsidRDefault="00D965A0" w:rsidP="00D965A0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In groups create a prototype</w:t>
            </w:r>
          </w:p>
          <w:p w:rsidR="0041579C" w:rsidRDefault="0041579C" w:rsidP="00D0673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Explain choice of tools and techniques.</w:t>
            </w:r>
          </w:p>
          <w:p w:rsidR="0041579C" w:rsidRPr="008B60D1" w:rsidRDefault="0041579C" w:rsidP="00D0673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Measure, mark out, cut, score and assemble with accuracy.</w:t>
            </w:r>
          </w:p>
          <w:p w:rsidR="0041579C" w:rsidRPr="008B60D1" w:rsidRDefault="0041579C" w:rsidP="00D0673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Join and combine materials in temporary and permanent ways.</w:t>
            </w:r>
          </w:p>
          <w:p w:rsidR="0041579C" w:rsidRPr="00CD0E22" w:rsidRDefault="0041579C" w:rsidP="00D0673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Experiment with different thicknesses of card, to strengthen, stiffen and reinforce – and how can be applied to product</w:t>
            </w:r>
          </w:p>
          <w:p w:rsidR="00CD0E22" w:rsidRPr="00CD0E22" w:rsidRDefault="00CD0E22" w:rsidP="00D0673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CD0E22">
              <w:rPr>
                <w:sz w:val="24"/>
                <w:szCs w:val="24"/>
              </w:rPr>
              <w:t>trengthen frames with diagonal struts</w:t>
            </w:r>
          </w:p>
          <w:p w:rsidR="0041579C" w:rsidRPr="00F71F1C" w:rsidRDefault="0041579C" w:rsidP="00D0673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lastRenderedPageBreak/>
              <w:t>Selecting materials that fit design brief for the chariot</w:t>
            </w:r>
          </w:p>
          <w:p w:rsidR="0041579C" w:rsidRPr="008B60D1" w:rsidRDefault="0041579C" w:rsidP="00D0673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Record final design in an orthographic projection (drawn from three views: front, end, aerial)</w:t>
            </w:r>
          </w:p>
          <w:p w:rsidR="0041579C" w:rsidRPr="008B60D1" w:rsidRDefault="0041579C" w:rsidP="00D06738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Testing session down ramp for axle success</w:t>
            </w:r>
          </w:p>
          <w:p w:rsidR="0041579C" w:rsidRPr="00CD0E22" w:rsidRDefault="0041579C" w:rsidP="008B60D1">
            <w:pPr>
              <w:pStyle w:val="ListParagraph"/>
              <w:numPr>
                <w:ilvl w:val="0"/>
                <w:numId w:val="4"/>
              </w:numPr>
              <w:rPr>
                <w:b/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Is it strong enough to hold a weight? (Soldiers of varying weights)</w:t>
            </w:r>
          </w:p>
          <w:p w:rsidR="00CD0E22" w:rsidRPr="00CD0E22" w:rsidRDefault="00CD0E22" w:rsidP="00897CA9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  <w:szCs w:val="24"/>
              </w:rPr>
            </w:pPr>
            <w:r w:rsidRPr="00CD0E22">
              <w:rPr>
                <w:sz w:val="24"/>
                <w:szCs w:val="24"/>
              </w:rPr>
              <w:t xml:space="preserve">Once completed, can they upgrade the chariot using a simple electrical circuit? This could be to add lights, or a buzzer to improve the </w:t>
            </w:r>
            <w:proofErr w:type="gramStart"/>
            <w:r w:rsidRPr="00CD0E22">
              <w:rPr>
                <w:sz w:val="24"/>
                <w:szCs w:val="24"/>
              </w:rPr>
              <w:t>drivers</w:t>
            </w:r>
            <w:proofErr w:type="gramEnd"/>
            <w:r w:rsidRPr="00CD0E22">
              <w:rPr>
                <w:sz w:val="24"/>
                <w:szCs w:val="24"/>
              </w:rPr>
              <w:t xml:space="preserve"> safety.</w:t>
            </w:r>
          </w:p>
        </w:tc>
        <w:tc>
          <w:tcPr>
            <w:tcW w:w="4999" w:type="dxa"/>
          </w:tcPr>
          <w:p w:rsidR="0041579C" w:rsidRPr="008B60D1" w:rsidRDefault="0041579C">
            <w:pPr>
              <w:rPr>
                <w:b/>
                <w:sz w:val="24"/>
                <w:szCs w:val="24"/>
              </w:rPr>
            </w:pPr>
            <w:r w:rsidRPr="008B60D1">
              <w:rPr>
                <w:b/>
                <w:sz w:val="24"/>
                <w:szCs w:val="24"/>
              </w:rPr>
              <w:lastRenderedPageBreak/>
              <w:t>Key Questions:</w:t>
            </w:r>
          </w:p>
          <w:p w:rsidR="0041579C" w:rsidRPr="008B60D1" w:rsidRDefault="0041579C" w:rsidP="002C1522">
            <w:p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What is an axle?</w:t>
            </w:r>
          </w:p>
          <w:p w:rsidR="0041579C" w:rsidRPr="008B60D1" w:rsidRDefault="0041579C" w:rsidP="002C1522">
            <w:p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How does an axle work? Why do we need them?</w:t>
            </w:r>
          </w:p>
          <w:p w:rsidR="0041579C" w:rsidRPr="008B60D1" w:rsidRDefault="0041579C" w:rsidP="002C1522">
            <w:p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What are the key features of a chariot? (SC)</w:t>
            </w:r>
          </w:p>
          <w:p w:rsidR="0041579C" w:rsidRDefault="0041579C" w:rsidP="002C1522">
            <w:p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What needs to be considered when attaching the axle to the chariot base?</w:t>
            </w:r>
          </w:p>
          <w:p w:rsidR="0041579C" w:rsidRPr="008B60D1" w:rsidRDefault="0041579C" w:rsidP="002C15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are you using that (piece of equipment) for that job?</w:t>
            </w:r>
          </w:p>
          <w:p w:rsidR="0041579C" w:rsidRPr="008B60D1" w:rsidRDefault="0041579C" w:rsidP="008B60D1">
            <w:p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Do the wheels hold the weight of the chariot? Does your chariot move in a straight line?</w:t>
            </w:r>
          </w:p>
          <w:p w:rsidR="0041579C" w:rsidRPr="008B60D1" w:rsidRDefault="0041579C" w:rsidP="002C1522">
            <w:p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What if extra weight is added?</w:t>
            </w:r>
          </w:p>
          <w:p w:rsidR="0041579C" w:rsidRDefault="0041579C" w:rsidP="002C1522">
            <w:pPr>
              <w:rPr>
                <w:sz w:val="24"/>
                <w:szCs w:val="24"/>
              </w:rPr>
            </w:pPr>
            <w:r w:rsidRPr="008B60D1">
              <w:rPr>
                <w:sz w:val="24"/>
                <w:szCs w:val="24"/>
              </w:rPr>
              <w:t>Which materials are more suitable for…?</w:t>
            </w:r>
          </w:p>
          <w:p w:rsidR="00CD0E22" w:rsidRPr="008B60D1" w:rsidRDefault="00CD0E22" w:rsidP="002C152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could </w:t>
            </w:r>
            <w:proofErr w:type="gramStart"/>
            <w:r>
              <w:rPr>
                <w:sz w:val="24"/>
                <w:szCs w:val="24"/>
              </w:rPr>
              <w:t>an electrical components</w:t>
            </w:r>
            <w:proofErr w:type="gramEnd"/>
            <w:r>
              <w:rPr>
                <w:sz w:val="24"/>
                <w:szCs w:val="24"/>
              </w:rPr>
              <w:t xml:space="preserve"> be added to upgrade your product?</w:t>
            </w:r>
          </w:p>
          <w:p w:rsidR="0041579C" w:rsidRPr="008B60D1" w:rsidRDefault="0041579C" w:rsidP="002C1522">
            <w:pPr>
              <w:rPr>
                <w:b/>
                <w:sz w:val="24"/>
                <w:szCs w:val="24"/>
              </w:rPr>
            </w:pPr>
          </w:p>
          <w:p w:rsidR="0041579C" w:rsidRPr="008B60D1" w:rsidRDefault="0041579C" w:rsidP="002C1522">
            <w:pPr>
              <w:rPr>
                <w:b/>
                <w:sz w:val="24"/>
                <w:szCs w:val="24"/>
              </w:rPr>
            </w:pPr>
          </w:p>
          <w:p w:rsidR="0041579C" w:rsidRPr="008B60D1" w:rsidRDefault="0041579C" w:rsidP="002C1522">
            <w:pPr>
              <w:rPr>
                <w:b/>
                <w:sz w:val="24"/>
                <w:szCs w:val="24"/>
              </w:rPr>
            </w:pPr>
          </w:p>
          <w:p w:rsidR="0041579C" w:rsidRPr="008B60D1" w:rsidRDefault="0041579C" w:rsidP="002C1522">
            <w:pPr>
              <w:rPr>
                <w:b/>
                <w:sz w:val="24"/>
                <w:szCs w:val="24"/>
              </w:rPr>
            </w:pPr>
          </w:p>
          <w:p w:rsidR="0041579C" w:rsidRPr="008B60D1" w:rsidRDefault="0041579C" w:rsidP="002C1522">
            <w:pPr>
              <w:rPr>
                <w:b/>
                <w:sz w:val="24"/>
                <w:szCs w:val="24"/>
              </w:rPr>
            </w:pPr>
          </w:p>
          <w:p w:rsidR="0041579C" w:rsidRPr="008B60D1" w:rsidRDefault="0041579C" w:rsidP="002C1522">
            <w:pPr>
              <w:rPr>
                <w:b/>
                <w:sz w:val="24"/>
                <w:szCs w:val="24"/>
              </w:rPr>
            </w:pPr>
          </w:p>
          <w:p w:rsidR="0041579C" w:rsidRPr="008B60D1" w:rsidRDefault="0041579C" w:rsidP="002C1522">
            <w:pPr>
              <w:ind w:firstLine="720"/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Vocabulary to be used / taught:</w:t>
            </w:r>
          </w:p>
          <w:p w:rsidR="00897CA9" w:rsidRDefault="00897CA9" w:rsidP="00897CA9">
            <w:r>
              <w:t>stiffen, strengthen, reinforce, spar wood,</w:t>
            </w:r>
          </w:p>
          <w:p w:rsidR="00B65AC8" w:rsidRPr="002C1522" w:rsidRDefault="00DA35A5" w:rsidP="00D965A0">
            <w:pPr>
              <w:rPr>
                <w:b/>
                <w:sz w:val="24"/>
                <w:szCs w:val="24"/>
              </w:rPr>
            </w:pPr>
            <w:r>
              <w:t>Axle, chassis, frame,</w:t>
            </w:r>
            <w:r w:rsidR="00D965A0">
              <w:t xml:space="preserve"> input, process, mechanism, output, </w:t>
            </w:r>
            <w:r>
              <w:t xml:space="preserve"> joins, </w:t>
            </w:r>
            <w:r w:rsidR="00897CA9" w:rsidRPr="00D965A0">
              <w:rPr>
                <w:highlight w:val="cyan"/>
              </w:rPr>
              <w:t>motor,</w:t>
            </w:r>
            <w:r w:rsidR="00897CA9">
              <w:t xml:space="preserve"> </w:t>
            </w:r>
            <w:r w:rsidR="00897CA9" w:rsidRPr="00D965A0">
              <w:rPr>
                <w:highlight w:val="cyan"/>
              </w:rPr>
              <w:t>pulley</w:t>
            </w:r>
            <w:r w:rsidR="00897CA9">
              <w:t xml:space="preserve">, </w:t>
            </w:r>
            <w:r>
              <w:t>temporary, permanent, score, design brief</w:t>
            </w:r>
            <w:r w:rsidR="00CC4203">
              <w:t xml:space="preserve">, </w:t>
            </w:r>
            <w:r w:rsidR="00F71F1C">
              <w:t xml:space="preserve">brittle, flexible, dowel, washers, </w:t>
            </w:r>
            <w:r w:rsidR="00D965A0">
              <w:t xml:space="preserve">shell structures, </w:t>
            </w:r>
            <w:r w:rsidR="00F71F1C">
              <w:t xml:space="preserve">orthographic projection, </w:t>
            </w: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Resources needed:</w:t>
            </w:r>
          </w:p>
          <w:p w:rsidR="008B60D1" w:rsidRDefault="008B60D1" w:rsidP="008B60D1">
            <w:r>
              <w:t xml:space="preserve">Rulers (cm and mm), paper, card, cardboard, spar wood, sandpaper, dowel, straws, pipe cleaners, cotton reels, paper clips, cams, card wheels (plus make own) </w:t>
            </w:r>
            <w:proofErr w:type="spellStart"/>
            <w:r>
              <w:t>sellotape</w:t>
            </w:r>
            <w:proofErr w:type="spellEnd"/>
            <w:r>
              <w:t xml:space="preserve">, glue, </w:t>
            </w:r>
            <w:proofErr w:type="spellStart"/>
            <w:r>
              <w:t>plasticine</w:t>
            </w:r>
            <w:proofErr w:type="spellEnd"/>
            <w:r>
              <w:t>, clothes pegs, saws, clamps, goggles.</w:t>
            </w:r>
          </w:p>
          <w:p w:rsidR="00B65AC8" w:rsidRPr="002C1522" w:rsidRDefault="008B60D1" w:rsidP="008B60D1">
            <w:pPr>
              <w:rPr>
                <w:b/>
                <w:sz w:val="24"/>
                <w:szCs w:val="24"/>
              </w:rPr>
            </w:pPr>
            <w:r>
              <w:t>(Look at Hamilton Trust website for ideas / planning.)</w:t>
            </w: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Links to other subjects:</w:t>
            </w:r>
          </w:p>
          <w:p w:rsidR="00B65AC8" w:rsidRPr="00B65AC8" w:rsidRDefault="00B65AC8">
            <w:pPr>
              <w:rPr>
                <w:sz w:val="24"/>
                <w:szCs w:val="24"/>
              </w:rPr>
            </w:pPr>
            <w:r w:rsidRPr="00B65AC8">
              <w:rPr>
                <w:sz w:val="24"/>
                <w:szCs w:val="24"/>
              </w:rPr>
              <w:t>Maths – measuring</w:t>
            </w:r>
          </w:p>
          <w:p w:rsidR="00B65AC8" w:rsidRDefault="0016589A" w:rsidP="00B65A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Science &amp; Maths – time /distance / weight testing</w:t>
            </w:r>
            <w:r w:rsidR="00B65AC8">
              <w:rPr>
                <w:sz w:val="24"/>
                <w:szCs w:val="24"/>
              </w:rPr>
              <w:t>.</w:t>
            </w:r>
          </w:p>
          <w:p w:rsidR="0016589A" w:rsidRDefault="0016589A" w:rsidP="00B65A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 – Roman / Greek chariots</w:t>
            </w:r>
          </w:p>
          <w:p w:rsidR="0016589A" w:rsidRPr="002C1522" w:rsidRDefault="0016589A" w:rsidP="00B65AC8">
            <w:pPr>
              <w:rPr>
                <w:b/>
                <w:sz w:val="24"/>
                <w:szCs w:val="24"/>
              </w:rPr>
            </w:pPr>
          </w:p>
        </w:tc>
      </w:tr>
      <w:tr w:rsidR="002C1522" w:rsidTr="002C1522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SEND / EAL:</w:t>
            </w:r>
          </w:p>
          <w:p w:rsidR="00CC4203" w:rsidRPr="00CC4203" w:rsidRDefault="00CC4203">
            <w:pPr>
              <w:rPr>
                <w:sz w:val="24"/>
                <w:szCs w:val="24"/>
              </w:rPr>
            </w:pPr>
            <w:r w:rsidRPr="00CC4203">
              <w:rPr>
                <w:sz w:val="24"/>
                <w:szCs w:val="24"/>
              </w:rPr>
              <w:t>Adult support</w:t>
            </w:r>
          </w:p>
          <w:p w:rsidR="00CC4203" w:rsidRPr="00CC4203" w:rsidRDefault="00CC4203">
            <w:pPr>
              <w:rPr>
                <w:sz w:val="24"/>
                <w:szCs w:val="24"/>
              </w:rPr>
            </w:pPr>
            <w:r w:rsidRPr="00CC4203">
              <w:rPr>
                <w:sz w:val="24"/>
                <w:szCs w:val="24"/>
              </w:rPr>
              <w:t>Pre-teach key vocab</w:t>
            </w:r>
          </w:p>
          <w:p w:rsidR="00CC4203" w:rsidRDefault="00CC4203">
            <w:pPr>
              <w:rPr>
                <w:sz w:val="24"/>
                <w:szCs w:val="24"/>
              </w:rPr>
            </w:pPr>
            <w:r w:rsidRPr="00CC4203">
              <w:rPr>
                <w:sz w:val="24"/>
                <w:szCs w:val="24"/>
              </w:rPr>
              <w:t>Evaluation scaffolds</w:t>
            </w:r>
            <w:r w:rsidR="00C844F9">
              <w:rPr>
                <w:sz w:val="24"/>
                <w:szCs w:val="24"/>
              </w:rPr>
              <w:t xml:space="preserve"> if required</w:t>
            </w:r>
          </w:p>
          <w:p w:rsidR="00D965A0" w:rsidRDefault="00D965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Circuit cards</w:t>
            </w:r>
            <w:bookmarkStart w:id="0" w:name="_GoBack"/>
            <w:bookmarkEnd w:id="0"/>
          </w:p>
          <w:p w:rsidR="00CC4203" w:rsidRPr="002C1522" w:rsidRDefault="00CC4203">
            <w:pPr>
              <w:rPr>
                <w:b/>
                <w:sz w:val="24"/>
                <w:szCs w:val="24"/>
              </w:rPr>
            </w:pPr>
          </w:p>
        </w:tc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B65AC8" w:rsidRDefault="00554D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own wheels through reinforced card</w:t>
            </w:r>
          </w:p>
          <w:p w:rsidR="00CC4203" w:rsidRDefault="00CC4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Limit the range of materials available so careful selection and consideration has to be made</w:t>
            </w:r>
          </w:p>
          <w:p w:rsidR="00D965A0" w:rsidRPr="00C720D7" w:rsidRDefault="00D965A0">
            <w:pPr>
              <w:rPr>
                <w:sz w:val="24"/>
                <w:szCs w:val="24"/>
              </w:rPr>
            </w:pPr>
          </w:p>
        </w:tc>
        <w:tc>
          <w:tcPr>
            <w:tcW w:w="4999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16589A" w:rsidRPr="0016589A" w:rsidRDefault="0016589A">
            <w:pPr>
              <w:rPr>
                <w:sz w:val="24"/>
                <w:szCs w:val="24"/>
              </w:rPr>
            </w:pPr>
            <w:r w:rsidRPr="0016589A">
              <w:rPr>
                <w:sz w:val="24"/>
                <w:szCs w:val="24"/>
              </w:rPr>
              <w:t>-parents in</w:t>
            </w:r>
          </w:p>
          <w:p w:rsidR="0016589A" w:rsidRPr="002C1522" w:rsidRDefault="0016589A">
            <w:pPr>
              <w:rPr>
                <w:b/>
                <w:sz w:val="24"/>
                <w:szCs w:val="24"/>
              </w:rPr>
            </w:pPr>
            <w:r w:rsidRPr="0016589A">
              <w:rPr>
                <w:sz w:val="24"/>
                <w:szCs w:val="24"/>
              </w:rPr>
              <w:t>- testing day</w:t>
            </w: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381F"/>
    <w:multiLevelType w:val="hybridMultilevel"/>
    <w:tmpl w:val="78F83AD4"/>
    <w:lvl w:ilvl="0" w:tplc="310859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1649D4"/>
    <w:multiLevelType w:val="hybridMultilevel"/>
    <w:tmpl w:val="FA80ACAA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C608FB"/>
    <w:multiLevelType w:val="hybridMultilevel"/>
    <w:tmpl w:val="44D8852A"/>
    <w:lvl w:ilvl="0" w:tplc="7D7438D2">
      <w:numFmt w:val="bullet"/>
      <w:lvlText w:val="-"/>
      <w:lvlJc w:val="left"/>
      <w:pPr>
        <w:ind w:left="359" w:hanging="360"/>
      </w:pPr>
      <w:rPr>
        <w:rFonts w:ascii="Arial" w:eastAsiaTheme="minorHAnsi" w:hAnsi="Arial" w:cs="Arial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3" w15:restartNumberingAfterBreak="0">
    <w:nsid w:val="7D476702"/>
    <w:multiLevelType w:val="hybridMultilevel"/>
    <w:tmpl w:val="2384C344"/>
    <w:lvl w:ilvl="0" w:tplc="0EAE82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C5A68"/>
    <w:rsid w:val="0016589A"/>
    <w:rsid w:val="001E4B2C"/>
    <w:rsid w:val="002C1522"/>
    <w:rsid w:val="002C306E"/>
    <w:rsid w:val="0041579C"/>
    <w:rsid w:val="00435358"/>
    <w:rsid w:val="00554D05"/>
    <w:rsid w:val="006A2CB3"/>
    <w:rsid w:val="00826BCF"/>
    <w:rsid w:val="00897CA9"/>
    <w:rsid w:val="008B60D1"/>
    <w:rsid w:val="00B65AC8"/>
    <w:rsid w:val="00C720D7"/>
    <w:rsid w:val="00C844F9"/>
    <w:rsid w:val="00CC4203"/>
    <w:rsid w:val="00CD0E22"/>
    <w:rsid w:val="00D06738"/>
    <w:rsid w:val="00D965A0"/>
    <w:rsid w:val="00DA35A5"/>
    <w:rsid w:val="00F71F1C"/>
    <w:rsid w:val="00F96937"/>
    <w:rsid w:val="00FD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7E9A7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720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5A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AC8"/>
    <w:rPr>
      <w:rFonts w:ascii="Segoe UI" w:hAnsi="Segoe UI" w:cs="Segoe UI"/>
      <w:sz w:val="18"/>
      <w:szCs w:val="18"/>
    </w:rPr>
  </w:style>
  <w:style w:type="table" w:styleId="GridTable5Dark-Accent5">
    <w:name w:val="Grid Table 5 Dark Accent 5"/>
    <w:basedOn w:val="TableNormal"/>
    <w:uiPriority w:val="50"/>
    <w:rsid w:val="00D0673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raydene.gregory</cp:lastModifiedBy>
  <cp:revision>9</cp:revision>
  <cp:lastPrinted>2019-09-25T09:44:00Z</cp:lastPrinted>
  <dcterms:created xsi:type="dcterms:W3CDTF">2019-09-25T10:37:00Z</dcterms:created>
  <dcterms:modified xsi:type="dcterms:W3CDTF">2022-04-05T14:40:00Z</dcterms:modified>
</cp:coreProperties>
</file>