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08" w:rsidRDefault="00E96408"/>
    <w:p w:rsidR="00FC6DEC" w:rsidRDefault="00FC6DEC">
      <w:r>
        <w:t>Term:</w:t>
      </w:r>
      <w:r w:rsidR="00DE3459">
        <w:t xml:space="preserve"> Autumn</w:t>
      </w:r>
    </w:p>
    <w:p w:rsidR="00FC6DEC" w:rsidRDefault="00FC6DEC">
      <w:r>
        <w:t>Subject:</w:t>
      </w:r>
      <w:r w:rsidR="00DE3459">
        <w:t xml:space="preserve"> DT</w:t>
      </w:r>
    </w:p>
    <w:p w:rsidR="00FC6DEC" w:rsidRDefault="00FC6DEC">
      <w:r>
        <w:t>Unit:</w:t>
      </w:r>
      <w:r w:rsidR="00DE3459">
        <w:t xml:space="preserve"> Food Tech – Wartime Stews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FC6DEC" w:rsidTr="00FC6DEC">
        <w:tc>
          <w:tcPr>
            <w:tcW w:w="2830" w:type="dxa"/>
          </w:tcPr>
          <w:p w:rsidR="00FC6DEC" w:rsidRDefault="00FC6DEC">
            <w:r>
              <w:t>LO/SC</w:t>
            </w:r>
          </w:p>
        </w:tc>
        <w:tc>
          <w:tcPr>
            <w:tcW w:w="6186" w:type="dxa"/>
          </w:tcPr>
          <w:p w:rsidR="00FC6DEC" w:rsidRDefault="00FC6DEC">
            <w:r>
              <w:t>Knowledge organiser</w:t>
            </w:r>
          </w:p>
        </w:tc>
      </w:tr>
      <w:tr w:rsidR="00FC6DEC" w:rsidTr="00FC6DEC">
        <w:tc>
          <w:tcPr>
            <w:tcW w:w="2830" w:type="dxa"/>
          </w:tcPr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E0754">
              <w:rPr>
                <w:rFonts w:ascii="XCCW Joined 6a" w:hAnsi="XCCW Joined 6a"/>
                <w:sz w:val="18"/>
                <w:szCs w:val="18"/>
                <w:u w:val="single"/>
              </w:rPr>
              <w:t>LO: To understand how seasonality, locality and rationing would apply to the principles of nutrition and healthy eating (related to rationing)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understand how seasonality can affect the availability of produce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know the importance of using local produce, particularly during war-time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understand the impact of rationing on nutrition and healthy eating</w:t>
            </w:r>
          </w:p>
          <w:p w:rsidR="00FC6DEC" w:rsidRDefault="00DE3459" w:rsidP="00DE3459">
            <w:pPr>
              <w:pStyle w:val="NoSpacing"/>
            </w:pPr>
            <w:r w:rsidRPr="008E0754">
              <w:rPr>
                <w:rFonts w:ascii="XCCW Joined 6a" w:hAnsi="XCCW Joined 6a"/>
                <w:sz w:val="18"/>
                <w:szCs w:val="18"/>
              </w:rPr>
              <w:t>Challenge: To explain how people continued to eat healthy nutritious meals d</w:t>
            </w:r>
            <w:r>
              <w:rPr>
                <w:rFonts w:ascii="XCCW Joined 6a" w:hAnsi="XCCW Joined 6a"/>
                <w:sz w:val="18"/>
                <w:szCs w:val="18"/>
              </w:rPr>
              <w:t>uring the war, despite rationing</w:t>
            </w:r>
          </w:p>
        </w:tc>
        <w:tc>
          <w:tcPr>
            <w:tcW w:w="6186" w:type="dxa"/>
          </w:tcPr>
          <w:p w:rsidR="00FC6DEC" w:rsidRPr="005A28AF" w:rsidRDefault="00DE3459">
            <w:pPr>
              <w:rPr>
                <w:rFonts w:ascii="XCCW Joined 6a" w:hAnsi="XCCW Joined 6a"/>
                <w:b/>
                <w:sz w:val="18"/>
                <w:szCs w:val="18"/>
                <w:u w:val="single"/>
              </w:rPr>
            </w:pPr>
            <w:r w:rsidRPr="005A28AF">
              <w:rPr>
                <w:rFonts w:ascii="XCCW Joined 6a" w:hAnsi="XCCW Joined 6a"/>
                <w:b/>
                <w:sz w:val="18"/>
                <w:szCs w:val="18"/>
                <w:u w:val="single"/>
              </w:rPr>
              <w:t xml:space="preserve">Vocabulary </w:t>
            </w:r>
          </w:p>
          <w:p w:rsidR="00DE3459" w:rsidRPr="005A28AF" w:rsidRDefault="00DE3459">
            <w:pPr>
              <w:rPr>
                <w:rFonts w:ascii="XCCW Joined 6a" w:hAnsi="XCCW Joined 6a"/>
                <w:sz w:val="18"/>
                <w:szCs w:val="18"/>
              </w:rPr>
            </w:pPr>
            <w:r w:rsidRPr="005A28AF">
              <w:rPr>
                <w:rFonts w:ascii="XCCW Joined 6a" w:hAnsi="XCCW Joined 6a"/>
                <w:b/>
                <w:sz w:val="18"/>
                <w:szCs w:val="18"/>
              </w:rPr>
              <w:t xml:space="preserve">Seasonality – </w:t>
            </w:r>
            <w:r w:rsidRPr="005A28AF">
              <w:rPr>
                <w:rFonts w:ascii="XCCW Joined 6a" w:hAnsi="XCCW Joined 6a"/>
                <w:sz w:val="18"/>
                <w:szCs w:val="18"/>
              </w:rPr>
              <w:t>different foods grow better at different times of the year and therefore have better availability at certain points.</w:t>
            </w:r>
          </w:p>
          <w:p w:rsidR="00DE3459" w:rsidRPr="005A28AF" w:rsidRDefault="00DE3459">
            <w:pPr>
              <w:rPr>
                <w:rFonts w:ascii="XCCW Joined 6a" w:hAnsi="XCCW Joined 6a"/>
                <w:b/>
                <w:sz w:val="18"/>
                <w:szCs w:val="18"/>
              </w:rPr>
            </w:pPr>
            <w:r w:rsidRPr="005A28AF">
              <w:rPr>
                <w:rFonts w:ascii="XCCW Joined 6a" w:hAnsi="XCCW Joined 6a"/>
                <w:b/>
                <w:sz w:val="18"/>
                <w:szCs w:val="18"/>
              </w:rPr>
              <w:t xml:space="preserve">Locality - </w:t>
            </w:r>
            <w:r w:rsidR="005A28AF" w:rsidRPr="005A28AF">
              <w:rPr>
                <w:rStyle w:val="hi"/>
                <w:rFonts w:ascii="XCCW Joined 6a" w:hAnsi="XCCW Joined 6a" w:cs="Open Sans"/>
                <w:b/>
                <w:bCs/>
                <w:sz w:val="18"/>
                <w:szCs w:val="18"/>
                <w:bdr w:val="none" w:sz="0" w:space="0" w:color="auto" w:frame="1"/>
                <w:shd w:val="clear" w:color="auto" w:fill="FFFFFF"/>
              </w:rPr>
              <w:t>Local</w:t>
            </w:r>
            <w:r w:rsidR="005A28AF" w:rsidRPr="005A28AF">
              <w:rPr>
                <w:rFonts w:ascii="XCCW Joined 6a" w:hAnsi="XCCW Joined 6a" w:cs="Open Sans"/>
                <w:sz w:val="18"/>
                <w:szCs w:val="18"/>
                <w:shd w:val="clear" w:color="auto" w:fill="FFFFFF"/>
              </w:rPr>
              <w:t> means existing in or belonging to the area where you </w:t>
            </w:r>
            <w:hyperlink r:id="rId5" w:tooltip="Definition of live" w:history="1">
              <w:r w:rsidR="005A28AF" w:rsidRPr="005A28AF">
                <w:rPr>
                  <w:rStyle w:val="Hyperlink"/>
                  <w:rFonts w:ascii="XCCW Joined 6a" w:hAnsi="XCCW Joined 6a" w:cs="Open Sans"/>
                  <w:color w:val="auto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live</w:t>
              </w:r>
            </w:hyperlink>
            <w:r w:rsidR="005A28AF" w:rsidRPr="005A28AF">
              <w:rPr>
                <w:rFonts w:ascii="XCCW Joined 6a" w:hAnsi="XCCW Joined 6a" w:cs="Open Sans"/>
                <w:sz w:val="18"/>
                <w:szCs w:val="18"/>
                <w:shd w:val="clear" w:color="auto" w:fill="FFFFFF"/>
              </w:rPr>
              <w:t>, or to the area that you are </w:t>
            </w:r>
            <w:hyperlink r:id="rId6" w:tooltip="Definition of talking" w:history="1">
              <w:r w:rsidR="005A28AF" w:rsidRPr="005A28AF">
                <w:rPr>
                  <w:rStyle w:val="Hyperlink"/>
                  <w:rFonts w:ascii="XCCW Joined 6a" w:hAnsi="XCCW Joined 6a" w:cs="Open Sans"/>
                  <w:color w:val="auto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talking</w:t>
              </w:r>
            </w:hyperlink>
            <w:r w:rsidR="005A28AF" w:rsidRPr="005A28AF">
              <w:rPr>
                <w:rFonts w:ascii="XCCW Joined 6a" w:hAnsi="XCCW Joined 6a" w:cs="Open Sans"/>
                <w:sz w:val="18"/>
                <w:szCs w:val="18"/>
                <w:shd w:val="clear" w:color="auto" w:fill="FFFFFF"/>
              </w:rPr>
              <w:t> </w:t>
            </w:r>
            <w:proofErr w:type="gramStart"/>
            <w:r w:rsidR="005A28AF" w:rsidRPr="005A28AF">
              <w:rPr>
                <w:rFonts w:ascii="XCCW Joined 6a" w:hAnsi="XCCW Joined 6a" w:cs="Open Sans"/>
                <w:color w:val="000000"/>
                <w:sz w:val="18"/>
                <w:szCs w:val="18"/>
                <w:shd w:val="clear" w:color="auto" w:fill="FFFFFF"/>
              </w:rPr>
              <w:t>about</w:t>
            </w:r>
            <w:proofErr w:type="gramEnd"/>
            <w:r w:rsidR="005A28AF">
              <w:rPr>
                <w:rFonts w:ascii="XCCW Joined 6a" w:hAnsi="XCCW Joined 6a" w:cs="Open Sans"/>
                <w:color w:val="000000"/>
                <w:sz w:val="18"/>
                <w:szCs w:val="18"/>
                <w:shd w:val="clear" w:color="auto" w:fill="FFFFFF"/>
              </w:rPr>
              <w:t>. So things grown / produced / reared in the local area.</w:t>
            </w:r>
          </w:p>
          <w:p w:rsidR="00DE3459" w:rsidRPr="005A28AF" w:rsidRDefault="00DE3459">
            <w:pPr>
              <w:rPr>
                <w:rFonts w:ascii="XCCW Joined 6a" w:hAnsi="XCCW Joined 6a"/>
                <w:b/>
                <w:sz w:val="18"/>
                <w:szCs w:val="18"/>
              </w:rPr>
            </w:pPr>
            <w:r w:rsidRPr="005A28AF">
              <w:rPr>
                <w:rFonts w:ascii="XCCW Joined 6a" w:hAnsi="XCCW Joined 6a"/>
                <w:b/>
                <w:sz w:val="18"/>
                <w:szCs w:val="18"/>
              </w:rPr>
              <w:t>Rationing –</w:t>
            </w:r>
            <w:r w:rsidR="005A28AF">
              <w:rPr>
                <w:rFonts w:ascii="XCCW Joined 6a" w:hAnsi="XCCW Joined 6a"/>
                <w:b/>
                <w:sz w:val="18"/>
                <w:szCs w:val="18"/>
              </w:rPr>
              <w:t xml:space="preserve"> </w:t>
            </w:r>
            <w:r w:rsidR="005A28AF" w:rsidRPr="005A28AF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Rationing was </w:t>
            </w:r>
            <w:r w:rsidR="005A28AF" w:rsidRPr="005A28AF">
              <w:rPr>
                <w:rFonts w:ascii="XCCW Joined 6a" w:hAnsi="XCCW Joined 6a" w:cs="Arial"/>
                <w:b/>
                <w:bCs/>
                <w:color w:val="202124"/>
                <w:sz w:val="18"/>
                <w:szCs w:val="18"/>
                <w:shd w:val="clear" w:color="auto" w:fill="FFFFFF"/>
              </w:rPr>
              <w:t>a means of ensuring the fair distribution of food and commodities when they were scarce</w:t>
            </w:r>
            <w:r w:rsidR="005A28AF" w:rsidRPr="005A28AF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. It began after the start of WW2 with petrol and later included other goods such as butter, sugar and bacon. Eventually, most foods </w:t>
            </w:r>
            <w:proofErr w:type="gramStart"/>
            <w:r w:rsidR="005A28AF" w:rsidRPr="005A28AF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were covered</w:t>
            </w:r>
            <w:proofErr w:type="gramEnd"/>
            <w:r w:rsidR="005A28AF" w:rsidRPr="005A28AF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 by the rationing system with the exception of fruit and vegetables.</w:t>
            </w:r>
          </w:p>
          <w:p w:rsidR="00DE3459" w:rsidRPr="005A28AF" w:rsidRDefault="00DE3459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DE3459" w:rsidRPr="005A28AF" w:rsidRDefault="00DE3459">
            <w:pPr>
              <w:rPr>
                <w:rFonts w:ascii="XCCW Joined 6a" w:hAnsi="XCCW Joined 6a"/>
                <w:b/>
                <w:sz w:val="18"/>
                <w:szCs w:val="18"/>
              </w:rPr>
            </w:pPr>
            <w:r w:rsidRPr="005A28AF">
              <w:rPr>
                <w:rFonts w:ascii="XCCW Joined 6a" w:hAnsi="XCCW Joined 6a"/>
                <w:b/>
                <w:sz w:val="18"/>
                <w:szCs w:val="18"/>
              </w:rPr>
              <w:t>Why was local produce important during the war?</w:t>
            </w:r>
          </w:p>
          <w:p w:rsidR="00DE3459" w:rsidRPr="005A28AF" w:rsidRDefault="005A28AF">
            <w:pPr>
              <w:rPr>
                <w:rFonts w:ascii="XCCW Joined 6a" w:hAnsi="XCCW Joined 6a"/>
                <w:sz w:val="18"/>
                <w:szCs w:val="18"/>
              </w:rPr>
            </w:pPr>
            <w:r w:rsidRPr="005A28AF">
              <w:rPr>
                <w:rFonts w:ascii="XCCW Joined 6a" w:hAnsi="XCCW Joined 6a"/>
                <w:sz w:val="18"/>
                <w:szCs w:val="18"/>
              </w:rPr>
              <w:t xml:space="preserve">When </w:t>
            </w:r>
            <w:proofErr w:type="gramStart"/>
            <w:r w:rsidRPr="005A28AF">
              <w:rPr>
                <w:rFonts w:ascii="XCCW Joined 6a" w:hAnsi="XCCW Joined 6a"/>
                <w:sz w:val="18"/>
                <w:szCs w:val="18"/>
              </w:rPr>
              <w:t xml:space="preserve">supply ships coming into the country were </w:t>
            </w:r>
            <w:r w:rsidRPr="005A28AF">
              <w:rPr>
                <w:rFonts w:ascii="XCCW Joined 6a" w:hAnsi="XCCW Joined 6a"/>
                <w:sz w:val="18"/>
                <w:szCs w:val="18"/>
              </w:rPr>
              <w:br/>
              <w:t>targeted by German bombers</w:t>
            </w:r>
            <w:proofErr w:type="gramEnd"/>
            <w:r w:rsidRPr="005A28AF">
              <w:rPr>
                <w:rFonts w:ascii="XCCW Joined 6a" w:hAnsi="XCCW Joined 6a"/>
                <w:sz w:val="18"/>
                <w:szCs w:val="18"/>
              </w:rPr>
              <w:t xml:space="preserve"> and the possibility of invasion or isolation became a reality, it became </w:t>
            </w:r>
            <w:r w:rsidRPr="005A28AF">
              <w:rPr>
                <w:rFonts w:ascii="XCCW Joined 6a" w:hAnsi="XCCW Joined 6a"/>
                <w:sz w:val="18"/>
                <w:szCs w:val="18"/>
              </w:rPr>
              <w:br/>
              <w:t>necessary for Britain to conserve as much food as possible. People needed to become more creative with the supplies they had and began to grow more of their own food.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The </w:t>
            </w:r>
            <w:proofErr w:type="gramStart"/>
            <w:r>
              <w:rPr>
                <w:rFonts w:ascii="XCCW Joined 6a" w:hAnsi="XCCW Joined 6a"/>
                <w:sz w:val="18"/>
                <w:szCs w:val="18"/>
              </w:rPr>
              <w:t>‘Dig for Victory’ campaign was set up during WWII by the British Ministry of Agriculture</w:t>
            </w:r>
            <w:proofErr w:type="gramEnd"/>
            <w:r w:rsidR="00B27E9A">
              <w:rPr>
                <w:rFonts w:ascii="XCCW Joined 6a" w:hAnsi="XCCW Joined 6a"/>
                <w:sz w:val="18"/>
                <w:szCs w:val="18"/>
              </w:rPr>
              <w:t xml:space="preserve">. Men and women across the country were encouraged to grow their own food in times of harsh rationing. Open spaces everywhere </w:t>
            </w:r>
            <w:proofErr w:type="gramStart"/>
            <w:r w:rsidR="00B27E9A">
              <w:rPr>
                <w:rFonts w:ascii="XCCW Joined 6a" w:hAnsi="XCCW Joined 6a"/>
                <w:sz w:val="18"/>
                <w:szCs w:val="18"/>
              </w:rPr>
              <w:t>were transformed</w:t>
            </w:r>
            <w:proofErr w:type="gramEnd"/>
            <w:r w:rsidR="00B27E9A">
              <w:rPr>
                <w:rFonts w:ascii="XCCW Joined 6a" w:hAnsi="XCCW Joined 6a"/>
                <w:sz w:val="18"/>
                <w:szCs w:val="18"/>
              </w:rPr>
              <w:t xml:space="preserve"> into allotments, from domestic gardens to public parks – even the lawns outside the Tower of London were turned into vegetable patches.</w:t>
            </w:r>
          </w:p>
          <w:p w:rsidR="00DE3459" w:rsidRPr="005A28AF" w:rsidRDefault="00DE3459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DE3459" w:rsidRDefault="00DE3459">
            <w:pPr>
              <w:rPr>
                <w:b/>
              </w:rPr>
            </w:pPr>
            <w:r w:rsidRPr="005A28AF">
              <w:rPr>
                <w:rFonts w:ascii="XCCW Joined 6a" w:hAnsi="XCCW Joined 6a"/>
                <w:b/>
                <w:sz w:val="18"/>
                <w:szCs w:val="18"/>
              </w:rPr>
              <w:t>What was the impact of rationing on nutrition and healthy eating?</w:t>
            </w:r>
            <w:r w:rsidRPr="00DE3459">
              <w:rPr>
                <w:b/>
              </w:rPr>
              <w:t xml:space="preserve"> </w:t>
            </w:r>
          </w:p>
          <w:p w:rsidR="00B27E9A" w:rsidRDefault="00B27E9A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  <w:proofErr w:type="gramStart"/>
            <w:r w:rsidRPr="00B27E9A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As a result</w:t>
            </w:r>
            <w:proofErr w:type="gramEnd"/>
            <w:r w:rsidRPr="00B27E9A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 of rationing and an </w:t>
            </w:r>
            <w:r w:rsidRPr="00B27E9A">
              <w:rPr>
                <w:rFonts w:ascii="XCCW Joined 6a" w:hAnsi="XCCW Joined 6a" w:cs="Arial"/>
                <w:b/>
                <w:bCs/>
                <w:color w:val="202124"/>
                <w:sz w:val="18"/>
                <w:szCs w:val="18"/>
                <w:shd w:val="clear" w:color="auto" w:fill="FFFFFF"/>
              </w:rPr>
              <w:t>increased focus on fruit and vegetables being included in the diet</w:t>
            </w:r>
            <w:r w:rsidRPr="00B27E9A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, the population's health by and large improved considerably during these years, as there was more reliance on vegetables and less meat in their diets</w:t>
            </w:r>
            <w: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.</w:t>
            </w:r>
          </w:p>
          <w:p w:rsidR="00B27E9A" w:rsidRDefault="00B27E9A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</w:p>
          <w:p w:rsidR="00B27E9A" w:rsidRPr="00B27E9A" w:rsidRDefault="00B27E9A">
            <w:pPr>
              <w:rPr>
                <w:rFonts w:ascii="XCCW Joined 6a" w:hAnsi="XCCW Joined 6a"/>
                <w:b/>
                <w:sz w:val="18"/>
                <w:szCs w:val="18"/>
              </w:rPr>
            </w:pPr>
          </w:p>
        </w:tc>
      </w:tr>
      <w:tr w:rsidR="00FC6DEC" w:rsidTr="00FC6DEC">
        <w:tc>
          <w:tcPr>
            <w:tcW w:w="2830" w:type="dxa"/>
          </w:tcPr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E0754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 To carry out research using surveys, interviews, questionnaires and web-based resources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design a way to gather information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collect information about people’s preferences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use the internet to inform and support my work</w:t>
            </w:r>
          </w:p>
          <w:p w:rsidR="00FC6DEC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Challenge: To draw in</w:t>
            </w:r>
            <w:r>
              <w:rPr>
                <w:rFonts w:ascii="XCCW Joined 6a" w:hAnsi="XCCW Joined 6a"/>
                <w:sz w:val="18"/>
                <w:szCs w:val="18"/>
              </w:rPr>
              <w:t>formed conclusions from research</w:t>
            </w:r>
          </w:p>
          <w:p w:rsidR="00DE3459" w:rsidRDefault="00DE3459" w:rsidP="00DE3459">
            <w:pPr>
              <w:pStyle w:val="NoSpacing"/>
            </w:pPr>
          </w:p>
        </w:tc>
        <w:tc>
          <w:tcPr>
            <w:tcW w:w="6186" w:type="dxa"/>
          </w:tcPr>
          <w:p w:rsidR="00FC6DEC" w:rsidRDefault="00FC6DEC"/>
        </w:tc>
      </w:tr>
      <w:tr w:rsidR="00FC6DEC" w:rsidTr="00FC6DEC">
        <w:tc>
          <w:tcPr>
            <w:tcW w:w="2830" w:type="dxa"/>
          </w:tcPr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E0754">
              <w:rPr>
                <w:rFonts w:ascii="XCCW Joined 6a" w:hAnsi="XCCW Joined 6a"/>
                <w:sz w:val="18"/>
                <w:szCs w:val="18"/>
                <w:u w:val="single"/>
              </w:rPr>
              <w:t>LO: To use computer-aided design to develop and communicate ideas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use previous research to inform my work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model my ideas pictorially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create a recipe for a stew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Challenge: To justify the choices made</w:t>
            </w:r>
          </w:p>
          <w:p w:rsidR="00FC6DEC" w:rsidRDefault="00FC6DEC"/>
          <w:p w:rsidR="00FC6DEC" w:rsidRDefault="00FC6DEC"/>
          <w:p w:rsidR="00FC6DEC" w:rsidRDefault="00FC6DEC"/>
        </w:tc>
        <w:tc>
          <w:tcPr>
            <w:tcW w:w="6186" w:type="dxa"/>
          </w:tcPr>
          <w:p w:rsidR="00FC6DEC" w:rsidRDefault="007E3727">
            <w:r>
              <w:rPr>
                <w:noProof/>
                <w:lang w:eastAsia="en-GB"/>
              </w:rPr>
              <w:drawing>
                <wp:inline distT="0" distB="0" distL="0" distR="0" wp14:anchorId="293A5B2F" wp14:editId="3BD265BE">
                  <wp:extent cx="2268816" cy="2035833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982" cy="204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E3727" w:rsidRPr="007E3727" w:rsidRDefault="007E3727">
            <w:pPr>
              <w:rPr>
                <w:rFonts w:ascii="XCCW Joined 6a" w:hAnsi="XCCW Joined 6a"/>
                <w:sz w:val="18"/>
                <w:szCs w:val="18"/>
              </w:rPr>
            </w:pPr>
            <w:r w:rsidRPr="007E3727">
              <w:rPr>
                <w:rFonts w:ascii="XCCW Joined 6a" w:hAnsi="XCCW Joined 6a"/>
                <w:sz w:val="18"/>
                <w:szCs w:val="18"/>
              </w:rPr>
              <w:t>NB. We will be using slow cookers to cook the stews, ensure children understand how these work.</w:t>
            </w:r>
          </w:p>
        </w:tc>
      </w:tr>
      <w:tr w:rsidR="00FC6DEC" w:rsidTr="00FC6DEC">
        <w:tc>
          <w:tcPr>
            <w:tcW w:w="2830" w:type="dxa"/>
          </w:tcPr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E0754">
              <w:rPr>
                <w:rFonts w:ascii="XCCW Joined 6a" w:hAnsi="XCCW Joined 6a"/>
                <w:sz w:val="18"/>
                <w:szCs w:val="18"/>
                <w:u w:val="single"/>
              </w:rPr>
              <w:t>LO: To know how to prepare, cook and store a product safely and hygienically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know how to prepare chosen ingredients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know how to cook chosen ingredients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know what happens to ingredients during the cooking process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understand and can explain the importance of storing ingredients and the finished product correctly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lastRenderedPageBreak/>
              <w:t>I can identify the possible hygiene risks throughout the process</w:t>
            </w:r>
          </w:p>
          <w:p w:rsidR="00FC6DEC" w:rsidRDefault="00DE3459" w:rsidP="00DE3459">
            <w:pPr>
              <w:pStyle w:val="NoSpacing"/>
            </w:pPr>
            <w:r w:rsidRPr="008E0754">
              <w:rPr>
                <w:rFonts w:ascii="XCCW Joined 6a" w:hAnsi="XCCW Joined 6a"/>
                <w:sz w:val="18"/>
                <w:szCs w:val="18"/>
              </w:rPr>
              <w:t>Challenge: To produce a risk assessment for making the product (Stew)</w:t>
            </w:r>
          </w:p>
        </w:tc>
        <w:tc>
          <w:tcPr>
            <w:tcW w:w="6186" w:type="dxa"/>
          </w:tcPr>
          <w:p w:rsidR="006203FD" w:rsidRPr="006203FD" w:rsidRDefault="007E3727" w:rsidP="007E3727">
            <w:pPr>
              <w:numPr>
                <w:ilvl w:val="0"/>
                <w:numId w:val="1"/>
              </w:numPr>
              <w:shd w:val="clear" w:color="auto" w:fill="FFFFFF"/>
              <w:spacing w:after="60"/>
              <w:ind w:left="0"/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</w:pPr>
            <w:r w:rsidRPr="00663508">
              <w:rPr>
                <w:rFonts w:ascii="XCCW Joined 6a" w:hAnsi="XCCW Joined 6a"/>
                <w:b/>
                <w:sz w:val="18"/>
                <w:szCs w:val="18"/>
              </w:rPr>
              <w:lastRenderedPageBreak/>
              <w:t>Prepare ingredients by</w:t>
            </w:r>
            <w:r w:rsidRPr="007E3727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r w:rsidR="006203FD">
              <w:rPr>
                <w:rFonts w:ascii="XCCW Joined 6a" w:hAnsi="XCCW Joined 6a"/>
                <w:sz w:val="18"/>
                <w:szCs w:val="18"/>
              </w:rPr>
              <w:t>making sure hands are thoroughly washed and equipment and working surface is clean</w:t>
            </w:r>
          </w:p>
          <w:p w:rsidR="007E3727" w:rsidRPr="007E3727" w:rsidRDefault="006203FD" w:rsidP="007E3727">
            <w:pPr>
              <w:numPr>
                <w:ilvl w:val="0"/>
                <w:numId w:val="1"/>
              </w:numPr>
              <w:shd w:val="clear" w:color="auto" w:fill="FFFFFF"/>
              <w:spacing w:after="60"/>
              <w:ind w:left="0"/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</w:pPr>
            <w:r w:rsidRPr="00100662">
              <w:rPr>
                <w:rFonts w:ascii="XCCW Joined 6a" w:hAnsi="XCCW Joined 6a"/>
                <w:sz w:val="18"/>
                <w:szCs w:val="18"/>
              </w:rPr>
              <w:t>W</w:t>
            </w:r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>ash</w:t>
            </w:r>
            <w:r w:rsidR="007E3727" w:rsidRPr="007E3727"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 xml:space="preserve"> all produce under slightly warm running water. </w:t>
            </w:r>
          </w:p>
          <w:p w:rsidR="007E3727" w:rsidRDefault="00663508" w:rsidP="00663508">
            <w:pPr>
              <w:shd w:val="clear" w:color="auto" w:fill="FFFFFF"/>
              <w:spacing w:after="60"/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</w:pPr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 xml:space="preserve">Peel and trim </w:t>
            </w:r>
          </w:p>
          <w:p w:rsidR="00663508" w:rsidRDefault="00663508" w:rsidP="00663508">
            <w:pPr>
              <w:shd w:val="clear" w:color="auto" w:fill="FFFFFF"/>
              <w:spacing w:after="60"/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</w:pPr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>Slice / chop / grate / julienne / dice / crush etc.</w:t>
            </w:r>
          </w:p>
          <w:p w:rsidR="00663508" w:rsidRPr="007E3727" w:rsidRDefault="00663508" w:rsidP="00663508">
            <w:pPr>
              <w:shd w:val="clear" w:color="auto" w:fill="FFFFFF"/>
              <w:spacing w:after="60"/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</w:pPr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 xml:space="preserve">Cook by boiling, </w:t>
            </w:r>
            <w:proofErr w:type="spellStart"/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>sauteeing</w:t>
            </w:r>
            <w:proofErr w:type="spellEnd"/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>etc</w:t>
            </w:r>
            <w:proofErr w:type="spellEnd"/>
            <w:r>
              <w:rPr>
                <w:rFonts w:ascii="XCCW Joined 6a" w:eastAsia="Times New Roman" w:hAnsi="XCCW Joined 6a" w:cs="Arial"/>
                <w:color w:val="202124"/>
                <w:sz w:val="18"/>
                <w:szCs w:val="18"/>
                <w:lang w:eastAsia="en-GB"/>
              </w:rPr>
              <w:t xml:space="preserve"> – time to discuss the use of slow cooker.</w:t>
            </w:r>
          </w:p>
          <w:p w:rsidR="00FC6DEC" w:rsidRDefault="00663508" w:rsidP="00663508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  <w:r w:rsidRPr="00663508">
              <w:rPr>
                <w:rFonts w:ascii="XCCW Joined 6a" w:hAnsi="XCCW Joined 6a"/>
                <w:b/>
                <w:sz w:val="18"/>
                <w:szCs w:val="18"/>
              </w:rPr>
              <w:t>During the cooking process</w:t>
            </w:r>
            <w:r w:rsidRPr="00663508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r w:rsidRPr="00663508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food breaks down some of its </w:t>
            </w:r>
            <w:proofErr w:type="spellStart"/>
            <w:r w:rsidRPr="00663508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>fibers</w:t>
            </w:r>
            <w:proofErr w:type="spellEnd"/>
            <w:r w:rsidRPr="00663508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 xml:space="preserve"> and plant cell walls</w:t>
            </w:r>
            <w:r w:rsidRPr="00663508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, making it easier for the body to digest and absorb the nutrients </w:t>
            </w:r>
            <w:proofErr w:type="gramStart"/>
            <w:r w:rsidRPr="00663508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( 17</w:t>
            </w:r>
            <w:proofErr w:type="gramEnd"/>
            <w:r w:rsidRPr="00663508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 ). Cooking also generally improves the taste and aroma of food, which makes it much more enjoyable to eat.</w:t>
            </w:r>
          </w:p>
          <w:p w:rsidR="00663508" w:rsidRDefault="00663508" w:rsidP="00663508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</w:p>
          <w:p w:rsid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Some foods need to be kept in the fridge to help slow down germs' growth and keep food fresh and safe for </w:t>
            </w:r>
            <w:proofErr w:type="spellStart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longer.These</w:t>
            </w:r>
            <w:proofErr w:type="spellEnd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 are foods marked with a "use by" </w:t>
            </w: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lastRenderedPageBreak/>
              <w:t>date and "keep refrigerated" on the label, such as milk, meat and ready meals.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Cool down leftovers as quickly as possible (within 2 hours), store them in the fridge and eat them within 2 days.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No food lasts forever, </w:t>
            </w:r>
            <w:proofErr w:type="spellStart"/>
            <w:proofErr w:type="gramStart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how ever</w:t>
            </w:r>
            <w:proofErr w:type="spellEnd"/>
            <w:proofErr w:type="gramEnd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 well it is stored. Most pre-packed foods carry either a "use by" or a "best before" date.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"Use by" dates appear on foods that go off quite quickly. It can be dangerous to eat foods past this date.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"Best before" dates are for foods with a longer life. They show how long the food will be at its best.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Food can look and smell fine even after its "use by" date but that does not mean </w:t>
            </w:r>
            <w:proofErr w:type="gramStart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it's</w:t>
            </w:r>
            <w:proofErr w:type="gramEnd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 safe to eat. It could still contain bugs that could make you ill.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Eating food past its "best before" date is not dangerous, but the food may not be good quality.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  <w:shd w:val="clear" w:color="auto" w:fill="F0F4F5"/>
              </w:rPr>
              <w:t xml:space="preserve">You can freeze pretty much everything, </w:t>
            </w: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Anything with a high water content like strawberries and tomatoes will go squishy but are still fine to cook </w:t>
            </w:r>
            <w:proofErr w:type="gramStart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with</w:t>
            </w:r>
            <w:proofErr w:type="gramEnd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.</w:t>
            </w:r>
          </w:p>
          <w:p w:rsidR="00663508" w:rsidRPr="006203FD" w:rsidRDefault="00663508" w:rsidP="00663508">
            <w:pPr>
              <w:pStyle w:val="NormalWeb"/>
              <w:shd w:val="clear" w:color="auto" w:fill="F0F4F5"/>
              <w:spacing w:before="0" w:beforeAutospacing="0" w:after="360" w:afterAutospacing="0"/>
              <w:rPr>
                <w:rFonts w:ascii="XCCW Joined 6a" w:hAnsi="XCCW Joined 6a" w:cs="Arial"/>
                <w:color w:val="212B32"/>
                <w:sz w:val="18"/>
                <w:szCs w:val="18"/>
              </w:rPr>
            </w:pPr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Place food in an airtight container or wrap it tightly in freezer bags or similar before placing in the freezer otherwise </w:t>
            </w:r>
            <w:proofErr w:type="spellStart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>th</w:t>
            </w:r>
            <w:proofErr w:type="spellEnd"/>
            <w:r w:rsidRPr="006203FD">
              <w:rPr>
                <w:rFonts w:ascii="XCCW Joined 6a" w:hAnsi="XCCW Joined 6a" w:cs="Arial"/>
                <w:color w:val="212B32"/>
                <w:sz w:val="18"/>
                <w:szCs w:val="18"/>
              </w:rPr>
              <w:t xml:space="preserve"> cold air will dry it out.</w:t>
            </w:r>
          </w:p>
          <w:p w:rsidR="006203FD" w:rsidRPr="006203FD" w:rsidRDefault="006203FD" w:rsidP="006203FD">
            <w:pPr>
              <w:numPr>
                <w:ilvl w:val="0"/>
                <w:numId w:val="2"/>
              </w:numPr>
              <w:shd w:val="clear" w:color="auto" w:fill="F0F4F5"/>
              <w:tabs>
                <w:tab w:val="clear" w:pos="720"/>
                <w:tab w:val="num" w:pos="312"/>
              </w:tabs>
              <w:spacing w:before="100" w:beforeAutospacing="1" w:after="120"/>
              <w:ind w:left="312" w:hanging="312"/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</w:pPr>
            <w:r w:rsidRPr="006203FD"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  <w:t>cool leftovers as quickly as possible, ideally within 2 hours</w:t>
            </w:r>
          </w:p>
          <w:p w:rsidR="006203FD" w:rsidRPr="006203FD" w:rsidRDefault="006203FD" w:rsidP="006203FD">
            <w:pPr>
              <w:numPr>
                <w:ilvl w:val="0"/>
                <w:numId w:val="2"/>
              </w:numPr>
              <w:shd w:val="clear" w:color="auto" w:fill="F0F4F5"/>
              <w:tabs>
                <w:tab w:val="clear" w:pos="720"/>
                <w:tab w:val="num" w:pos="312"/>
              </w:tabs>
              <w:spacing w:before="100" w:beforeAutospacing="1" w:after="120"/>
              <w:ind w:left="312" w:hanging="284"/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</w:pPr>
            <w:r w:rsidRPr="006203FD"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  <w:t>divide leftovers into individual portions and refrigerate or freeze</w:t>
            </w:r>
          </w:p>
          <w:p w:rsidR="006203FD" w:rsidRPr="006203FD" w:rsidRDefault="006203FD" w:rsidP="006203FD">
            <w:pPr>
              <w:numPr>
                <w:ilvl w:val="0"/>
                <w:numId w:val="2"/>
              </w:numPr>
              <w:shd w:val="clear" w:color="auto" w:fill="F0F4F5"/>
              <w:tabs>
                <w:tab w:val="clear" w:pos="720"/>
                <w:tab w:val="num" w:pos="312"/>
              </w:tabs>
              <w:spacing w:before="100" w:beforeAutospacing="1" w:after="120"/>
              <w:ind w:hanging="692"/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</w:pPr>
            <w:r w:rsidRPr="006203FD"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  <w:t>use refrigerated leftovers within 2 days</w:t>
            </w:r>
          </w:p>
          <w:p w:rsidR="006203FD" w:rsidRPr="006203FD" w:rsidRDefault="006203FD" w:rsidP="006203FD">
            <w:pPr>
              <w:numPr>
                <w:ilvl w:val="0"/>
                <w:numId w:val="2"/>
              </w:numPr>
              <w:shd w:val="clear" w:color="auto" w:fill="F0F4F5"/>
              <w:tabs>
                <w:tab w:val="clear" w:pos="720"/>
                <w:tab w:val="num" w:pos="453"/>
              </w:tabs>
              <w:spacing w:before="100" w:beforeAutospacing="1" w:after="120"/>
              <w:ind w:left="453" w:hanging="425"/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</w:pPr>
            <w:r w:rsidRPr="006203FD"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  <w:t>when reheating food, make sure it is heated until it reaches a temperature of 70C for 2 minutes, so that it is steaming hot throughout</w:t>
            </w:r>
          </w:p>
          <w:p w:rsidR="006203FD" w:rsidRPr="006203FD" w:rsidRDefault="006203FD" w:rsidP="006203FD">
            <w:pPr>
              <w:numPr>
                <w:ilvl w:val="0"/>
                <w:numId w:val="2"/>
              </w:numPr>
              <w:shd w:val="clear" w:color="auto" w:fill="F0F4F5"/>
              <w:tabs>
                <w:tab w:val="clear" w:pos="720"/>
                <w:tab w:val="num" w:pos="312"/>
              </w:tabs>
              <w:spacing w:before="100" w:beforeAutospacing="1" w:after="120"/>
              <w:ind w:left="453" w:hanging="425"/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</w:pPr>
            <w:r w:rsidRPr="006203FD"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  <w:t>always defrost leftovers completely, either in the fridge or in the microwave</w:t>
            </w:r>
          </w:p>
          <w:p w:rsidR="00663508" w:rsidRPr="006203FD" w:rsidRDefault="006203FD" w:rsidP="006203FD">
            <w:pPr>
              <w:numPr>
                <w:ilvl w:val="0"/>
                <w:numId w:val="2"/>
              </w:numPr>
              <w:shd w:val="clear" w:color="auto" w:fill="F0F4F5"/>
              <w:tabs>
                <w:tab w:val="clear" w:pos="720"/>
                <w:tab w:val="num" w:pos="453"/>
              </w:tabs>
              <w:spacing w:before="100" w:beforeAutospacing="1" w:after="120"/>
              <w:ind w:left="453" w:hanging="425"/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</w:pPr>
            <w:r w:rsidRPr="006203FD">
              <w:rPr>
                <w:rFonts w:ascii="XCCW Joined 6a" w:eastAsia="Times New Roman" w:hAnsi="XCCW Joined 6a" w:cs="Arial"/>
                <w:color w:val="212B32"/>
                <w:sz w:val="18"/>
                <w:szCs w:val="18"/>
                <w:lang w:eastAsia="en-GB"/>
              </w:rPr>
              <w:lastRenderedPageBreak/>
              <w:t>when defrosted, food should be reheated only once, because the more times you cool and reheat food, the higher the risk of food poisoning</w:t>
            </w:r>
          </w:p>
        </w:tc>
      </w:tr>
      <w:tr w:rsidR="00FC6DEC" w:rsidTr="00FC6DEC">
        <w:tc>
          <w:tcPr>
            <w:tcW w:w="2830" w:type="dxa"/>
          </w:tcPr>
          <w:p w:rsidR="00DE3459" w:rsidRPr="00D05FDA" w:rsidRDefault="00DE3459" w:rsidP="00DE3459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 xml:space="preserve">LO: To </w:t>
            </w:r>
            <w:r w:rsidRPr="00D05FDA">
              <w:rPr>
                <w:rFonts w:ascii="XCCW Joined 6a" w:hAnsi="XCCW Joined 6a"/>
                <w:sz w:val="18"/>
                <w:szCs w:val="18"/>
                <w:u w:val="single"/>
              </w:rPr>
              <w:t>prepare and cook a range of predominantly savoury dishes using a range of cooking techniques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select appropriate tools for the task of preparing ingredients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 xml:space="preserve">I can use tools safely 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 xml:space="preserve">I can use a range of techniques: cutting, slicing, dicing, grating, peeling, crushing, boiling, sautéing, simmering </w:t>
            </w:r>
            <w:proofErr w:type="spellStart"/>
            <w:r w:rsidRPr="008E0754">
              <w:rPr>
                <w:rFonts w:ascii="XCCW Joined 6a" w:hAnsi="XCCW Joined 6a"/>
                <w:sz w:val="18"/>
                <w:szCs w:val="18"/>
              </w:rPr>
              <w:t>etc</w:t>
            </w:r>
            <w:proofErr w:type="spellEnd"/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am aware of the dangers involved with using a heat source and do so carefully</w:t>
            </w:r>
          </w:p>
          <w:p w:rsidR="00FC6DEC" w:rsidRDefault="00DE3459" w:rsidP="00DE3459">
            <w:pPr>
              <w:pStyle w:val="NoSpacing"/>
            </w:pPr>
            <w:r w:rsidRPr="008E0754">
              <w:rPr>
                <w:rFonts w:ascii="XCCW Joined 6a" w:hAnsi="XCCW Joined 6a"/>
                <w:sz w:val="18"/>
                <w:szCs w:val="18"/>
              </w:rPr>
              <w:t>Challenge: To record the making process in an engaging way</w:t>
            </w:r>
            <w:r>
              <w:rPr>
                <w:rFonts w:ascii="XCCW Joined 6a" w:hAnsi="XCCW Joined 6a"/>
                <w:sz w:val="18"/>
                <w:szCs w:val="18"/>
              </w:rPr>
              <w:t xml:space="preserve">, </w:t>
            </w:r>
            <w:r w:rsidRPr="00D05FDA">
              <w:rPr>
                <w:rFonts w:ascii="XCCW Joined 6a" w:hAnsi="XCCW Joined 6a"/>
                <w:sz w:val="18"/>
                <w:szCs w:val="18"/>
              </w:rPr>
              <w:t>using knowledge to produce detailed lists of ingredients / components / materials and tools</w:t>
            </w:r>
          </w:p>
        </w:tc>
        <w:tc>
          <w:tcPr>
            <w:tcW w:w="6186" w:type="dxa"/>
          </w:tcPr>
          <w:p w:rsidR="00FC6DEC" w:rsidRPr="00100662" w:rsidRDefault="006203FD">
            <w:pPr>
              <w:rPr>
                <w:rFonts w:ascii="XCCW Joined 6a" w:hAnsi="XCCW Joined 6a"/>
                <w:b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Tools:</w:t>
            </w:r>
          </w:p>
          <w:p w:rsidR="006203FD" w:rsidRPr="00100662" w:rsidRDefault="006203FD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sz w:val="18"/>
                <w:szCs w:val="18"/>
              </w:rPr>
              <w:t xml:space="preserve">Grater          Knife        </w:t>
            </w:r>
            <w:r w:rsidR="005775E8" w:rsidRPr="00100662">
              <w:rPr>
                <w:rFonts w:ascii="XCCW Joined 6a" w:hAnsi="XCCW Joined 6a"/>
                <w:sz w:val="18"/>
                <w:szCs w:val="18"/>
              </w:rPr>
              <w:t xml:space="preserve">  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Peeler          </w:t>
            </w:r>
            <w:r w:rsidR="005775E8" w:rsidRPr="00100662">
              <w:rPr>
                <w:rFonts w:ascii="XCCW Joined 6a" w:hAnsi="XCCW Joined 6a"/>
                <w:sz w:val="18"/>
                <w:szCs w:val="18"/>
              </w:rPr>
              <w:t xml:space="preserve">    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Press         </w:t>
            </w:r>
            <w:r w:rsidR="005775E8" w:rsidRPr="00100662">
              <w:rPr>
                <w:rFonts w:ascii="XCCW Joined 6a" w:hAnsi="XCCW Joined 6a"/>
                <w:sz w:val="18"/>
                <w:szCs w:val="18"/>
              </w:rPr>
              <w:t xml:space="preserve">     </w:t>
            </w:r>
            <w:r w:rsidR="00C40137">
              <w:rPr>
                <w:rFonts w:ascii="XCCW Joined 6a" w:hAnsi="XCCW Joined 6a"/>
                <w:sz w:val="18"/>
                <w:szCs w:val="18"/>
              </w:rPr>
              <w:t>Slow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cooker  </w:t>
            </w:r>
          </w:p>
          <w:p w:rsidR="006203FD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589280</wp:posOffset>
                  </wp:positionH>
                  <wp:positionV relativeFrom="paragraph">
                    <wp:posOffset>177800</wp:posOffset>
                  </wp:positionV>
                  <wp:extent cx="560705" cy="732155"/>
                  <wp:effectExtent l="0" t="0" r="0" b="0"/>
                  <wp:wrapTight wrapText="bothSides">
                    <wp:wrapPolygon edited="0">
                      <wp:start x="0" y="0"/>
                      <wp:lineTo x="0" y="20794"/>
                      <wp:lineTo x="20548" y="20794"/>
                      <wp:lineTo x="2054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73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100662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1149985</wp:posOffset>
                  </wp:positionH>
                  <wp:positionV relativeFrom="paragraph">
                    <wp:posOffset>40005</wp:posOffset>
                  </wp:positionV>
                  <wp:extent cx="802005" cy="638810"/>
                  <wp:effectExtent l="0" t="0" r="0" b="8890"/>
                  <wp:wrapTight wrapText="bothSides">
                    <wp:wrapPolygon edited="0">
                      <wp:start x="0" y="0"/>
                      <wp:lineTo x="0" y="21256"/>
                      <wp:lineTo x="21036" y="21256"/>
                      <wp:lineTo x="210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63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00662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1995170</wp:posOffset>
                  </wp:positionH>
                  <wp:positionV relativeFrom="paragraph">
                    <wp:posOffset>100330</wp:posOffset>
                  </wp:positionV>
                  <wp:extent cx="725170" cy="577850"/>
                  <wp:effectExtent l="0" t="0" r="0" b="0"/>
                  <wp:wrapTight wrapText="bothSides">
                    <wp:wrapPolygon edited="0">
                      <wp:start x="0" y="0"/>
                      <wp:lineTo x="0" y="20651"/>
                      <wp:lineTo x="20995" y="20651"/>
                      <wp:lineTo x="2099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00662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3013710</wp:posOffset>
                  </wp:positionH>
                  <wp:positionV relativeFrom="paragraph">
                    <wp:posOffset>99695</wp:posOffset>
                  </wp:positionV>
                  <wp:extent cx="697865" cy="745490"/>
                  <wp:effectExtent l="0" t="0" r="6985" b="0"/>
                  <wp:wrapTight wrapText="bothSides">
                    <wp:wrapPolygon edited="0">
                      <wp:start x="0" y="0"/>
                      <wp:lineTo x="0" y="20974"/>
                      <wp:lineTo x="21227" y="20974"/>
                      <wp:lineTo x="2122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65" cy="7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03FD" w:rsidRPr="00100662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116840</wp:posOffset>
                  </wp:positionV>
                  <wp:extent cx="396240" cy="793115"/>
                  <wp:effectExtent l="0" t="0" r="3810" b="6985"/>
                  <wp:wrapTight wrapText="bothSides">
                    <wp:wrapPolygon edited="0">
                      <wp:start x="0" y="0"/>
                      <wp:lineTo x="0" y="21271"/>
                      <wp:lineTo x="20769" y="21271"/>
                      <wp:lineTo x="2076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79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203FD" w:rsidRPr="00100662" w:rsidRDefault="006203FD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6203FD" w:rsidRPr="00100662" w:rsidRDefault="006203FD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6203FD" w:rsidRPr="00100662" w:rsidRDefault="006203FD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sz w:val="18"/>
                <w:szCs w:val="18"/>
              </w:rPr>
              <w:t xml:space="preserve">Camping stove  </w:t>
            </w:r>
          </w:p>
          <w:p w:rsidR="00663508" w:rsidRPr="00100662" w:rsidRDefault="006203FD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C59B24D" wp14:editId="6087EE29">
                  <wp:extent cx="897146" cy="6728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07" cy="692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663508" w:rsidRPr="00100662" w:rsidRDefault="00663508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5775E8" w:rsidRPr="00100662" w:rsidRDefault="005775E8">
            <w:pPr>
              <w:rPr>
                <w:rFonts w:ascii="XCCW Joined 6a" w:hAnsi="XCCW Joined 6a"/>
                <w:b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 xml:space="preserve">Techniques: 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Slicing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cut something into slices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Chopped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cut, at most, into about ¼ inch chunks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Dicing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Dicing is </w:t>
            </w:r>
            <w:r w:rsidRPr="00100662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>a culinary knife cut in which the food item is cut into small blocks or dice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. This </w:t>
            </w:r>
            <w:proofErr w:type="gramStart"/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may be done</w:t>
            </w:r>
            <w:proofErr w:type="gramEnd"/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 xml:space="preserve"> for aesthetic reasons or to create uniformly sized pieces to ensure even cooking. ... Dicing usually applies to vegetables prepared in this way</w:t>
            </w:r>
          </w:p>
          <w:p w:rsidR="005775E8" w:rsidRPr="00100662" w:rsidRDefault="005775E8" w:rsidP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Julienne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Pr="00100662">
              <w:rPr>
                <w:rFonts w:ascii="XCCW Joined 6a" w:hAnsi="XCCW Joined 6a" w:cs="Arial"/>
                <w:color w:val="4D5156"/>
                <w:sz w:val="18"/>
                <w:szCs w:val="18"/>
                <w:shd w:val="clear" w:color="auto" w:fill="FFFFFF"/>
              </w:rPr>
              <w:t>the French name for a method of cutting vegetables into thin strips.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Grating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The process of transforming solid, firm food items into small pieces by rubbing the item against a grating instrument.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Crushing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Crushing refers to the </w:t>
            </w:r>
            <w:r w:rsidRPr="00100662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>pressing, grinding, or pounding of an item into smaller particles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, a powder, or a paste.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Sautéing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To sauté is </w:t>
            </w:r>
            <w:r w:rsidRPr="00100662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>to cook food quickly in a minimal amount of fat over relatively high heat</w:t>
            </w:r>
            <w:r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.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sz w:val="18"/>
                <w:szCs w:val="18"/>
              </w:rPr>
              <w:t xml:space="preserve">Simmering – </w:t>
            </w:r>
            <w:r w:rsidR="00100662"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(of water or food that is being heated) stay just below boiling point while bubbling gently.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Boiling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="00100662" w:rsidRPr="00100662">
              <w:rPr>
                <w:rFonts w:ascii="XCCW Joined 6a" w:hAnsi="XCCW Joined 6a" w:cs="Arial"/>
                <w:color w:val="4D5156"/>
                <w:sz w:val="18"/>
                <w:szCs w:val="18"/>
                <w:shd w:val="clear" w:color="auto" w:fill="FFFFFF"/>
              </w:rPr>
              <w:t> the cooking of food by immersion in water that has been heated to near its </w:t>
            </w:r>
            <w:r w:rsidR="00100662" w:rsidRPr="00100662">
              <w:rPr>
                <w:rStyle w:val="Emphasis"/>
                <w:rFonts w:ascii="XCCW Joined 6a" w:hAnsi="XCCW Joined 6a" w:cs="Arial"/>
                <w:b/>
                <w:bCs/>
                <w:i w:val="0"/>
                <w:iCs w:val="0"/>
                <w:color w:val="5F6368"/>
                <w:sz w:val="18"/>
                <w:szCs w:val="18"/>
                <w:shd w:val="clear" w:color="auto" w:fill="FFFFFF"/>
              </w:rPr>
              <w:t>boiling</w:t>
            </w:r>
            <w:r w:rsidR="00100662" w:rsidRPr="00100662">
              <w:rPr>
                <w:rFonts w:ascii="XCCW Joined 6a" w:hAnsi="XCCW Joined 6a" w:cs="Arial"/>
                <w:color w:val="4D5156"/>
                <w:sz w:val="18"/>
                <w:szCs w:val="18"/>
                <w:shd w:val="clear" w:color="auto" w:fill="FFFFFF"/>
              </w:rPr>
              <w:t> point</w:t>
            </w:r>
          </w:p>
          <w:p w:rsidR="005775E8" w:rsidRPr="00100662" w:rsidRDefault="005775E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>Frying</w:t>
            </w:r>
            <w:r w:rsidRPr="00100662">
              <w:rPr>
                <w:rFonts w:ascii="XCCW Joined 6a" w:hAnsi="XCCW Joined 6a"/>
                <w:sz w:val="18"/>
                <w:szCs w:val="18"/>
              </w:rPr>
              <w:t xml:space="preserve"> – </w:t>
            </w:r>
            <w:r w:rsidR="00100662" w:rsidRPr="00100662">
              <w:rPr>
                <w:rFonts w:ascii="XCCW Joined 6a" w:hAnsi="XCCW Joined 6a" w:cs="Arial"/>
                <w:bCs/>
                <w:color w:val="202124"/>
                <w:sz w:val="18"/>
                <w:szCs w:val="18"/>
                <w:shd w:val="clear" w:color="auto" w:fill="FFFFFF"/>
              </w:rPr>
              <w:t>the cooking of food in hot fats or oils</w:t>
            </w:r>
            <w:r w:rsidR="00100662" w:rsidRPr="00100662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, usually done with a shallow oil bath in a pan over a fire or as so-called deep fat frying, in which the food is completely immersed in a deeper vessel of hot oil.</w:t>
            </w:r>
          </w:p>
          <w:p w:rsidR="00663508" w:rsidRDefault="00663508">
            <w:pPr>
              <w:rPr>
                <w:rFonts w:ascii="XCCW Joined 6a" w:hAnsi="XCCW Joined 6a"/>
                <w:sz w:val="18"/>
                <w:szCs w:val="18"/>
              </w:rPr>
            </w:pPr>
            <w:r w:rsidRPr="00100662">
              <w:rPr>
                <w:rFonts w:ascii="XCCW Joined 6a" w:hAnsi="XCCW Joined 6a"/>
                <w:sz w:val="18"/>
                <w:szCs w:val="18"/>
              </w:rPr>
              <w:t>Correct knife grip – thumb and forefinger at the back of the knife, rest of fingers wrapped around it.</w:t>
            </w:r>
          </w:p>
          <w:p w:rsidR="00100662" w:rsidRPr="00100662" w:rsidRDefault="00100662">
            <w:pPr>
              <w:rPr>
                <w:rFonts w:ascii="XCCW Joined 6a" w:hAnsi="XCCW Joined 6a"/>
                <w:b/>
                <w:sz w:val="18"/>
                <w:szCs w:val="18"/>
              </w:rPr>
            </w:pPr>
            <w:r w:rsidRPr="00100662">
              <w:rPr>
                <w:rFonts w:ascii="XCCW Joined 6a" w:hAnsi="XCCW Joined 6a"/>
                <w:b/>
                <w:sz w:val="18"/>
                <w:szCs w:val="18"/>
              </w:rPr>
              <w:t xml:space="preserve">Heat source hazards </w:t>
            </w:r>
          </w:p>
          <w:p w:rsidR="006203FD" w:rsidRDefault="00100662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lastRenderedPageBreak/>
              <w:t xml:space="preserve">Pot handles – towards the back so they </w:t>
            </w:r>
            <w:proofErr w:type="gramStart"/>
            <w:r>
              <w:rPr>
                <w:rFonts w:ascii="XCCW Joined 6a" w:hAnsi="XCCW Joined 6a"/>
                <w:sz w:val="18"/>
                <w:szCs w:val="18"/>
              </w:rPr>
              <w:t>can’t</w:t>
            </w:r>
            <w:proofErr w:type="gramEnd"/>
            <w:r>
              <w:rPr>
                <w:rFonts w:ascii="XCCW Joined 6a" w:hAnsi="XCCW Joined 6a"/>
                <w:sz w:val="18"/>
                <w:szCs w:val="18"/>
              </w:rPr>
              <w:t xml:space="preserve"> be knocked, not over a heat source.</w:t>
            </w:r>
          </w:p>
          <w:p w:rsidR="00100662" w:rsidRDefault="00100662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Risk of burning on heat source</w:t>
            </w:r>
          </w:p>
          <w:p w:rsidR="00100662" w:rsidRDefault="00100662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Risk of burning from cooked materials</w:t>
            </w:r>
          </w:p>
          <w:p w:rsidR="00100662" w:rsidRDefault="00100662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Loose materials (clothing and tea towels) catching fire</w:t>
            </w:r>
          </w:p>
          <w:p w:rsidR="00100662" w:rsidRPr="00100662" w:rsidRDefault="00100662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 xml:space="preserve">Spitting – when frying or </w:t>
            </w:r>
            <w:proofErr w:type="spellStart"/>
            <w:r>
              <w:rPr>
                <w:rFonts w:ascii="XCCW Joined 6a" w:hAnsi="XCCW Joined 6a"/>
                <w:sz w:val="18"/>
                <w:szCs w:val="18"/>
              </w:rPr>
              <w:t>sauteing</w:t>
            </w:r>
            <w:proofErr w:type="spellEnd"/>
          </w:p>
        </w:tc>
      </w:tr>
      <w:tr w:rsidR="00FC6DEC" w:rsidTr="00FC6DEC">
        <w:tc>
          <w:tcPr>
            <w:tcW w:w="2830" w:type="dxa"/>
          </w:tcPr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8E0754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 To evaluate ideas and products against original design specification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participate in a taste test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record my thoughts about taste, texture and appeal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critically assess if the design brief has been achieved</w:t>
            </w:r>
          </w:p>
          <w:p w:rsidR="00DE3459" w:rsidRPr="008E0754" w:rsidRDefault="00DE3459" w:rsidP="00DE3459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8E0754">
              <w:rPr>
                <w:rFonts w:ascii="XCCW Joined 6a" w:hAnsi="XCCW Joined 6a"/>
                <w:sz w:val="18"/>
                <w:szCs w:val="18"/>
              </w:rPr>
              <w:t>I can make realistic suggestions on how to improve the product, within the context given</w:t>
            </w:r>
          </w:p>
          <w:p w:rsidR="00FC6DEC" w:rsidRDefault="00DE3459" w:rsidP="00DE3459">
            <w:pPr>
              <w:pStyle w:val="NoSpacing"/>
            </w:pPr>
            <w:r w:rsidRPr="008E0754">
              <w:rPr>
                <w:rFonts w:ascii="XCCW Joined 6a" w:hAnsi="XCCW Joined 6a"/>
                <w:sz w:val="18"/>
                <w:szCs w:val="18"/>
              </w:rPr>
              <w:t>Challenge: To consider how to produce a sweet course, with the same constraints</w:t>
            </w:r>
          </w:p>
        </w:tc>
        <w:tc>
          <w:tcPr>
            <w:tcW w:w="6186" w:type="dxa"/>
          </w:tcPr>
          <w:p w:rsidR="00FC6DEC" w:rsidRDefault="00FC6DEC"/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05759"/>
    <w:multiLevelType w:val="multilevel"/>
    <w:tmpl w:val="9912E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F051D96"/>
    <w:multiLevelType w:val="multilevel"/>
    <w:tmpl w:val="78C4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100662"/>
    <w:rsid w:val="005775E8"/>
    <w:rsid w:val="005A28AF"/>
    <w:rsid w:val="006203FD"/>
    <w:rsid w:val="00663508"/>
    <w:rsid w:val="007E3727"/>
    <w:rsid w:val="00B27E9A"/>
    <w:rsid w:val="00C40137"/>
    <w:rsid w:val="00CA4980"/>
    <w:rsid w:val="00DE3459"/>
    <w:rsid w:val="00E96408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49B62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3459"/>
    <w:pPr>
      <w:spacing w:after="0" w:line="240" w:lineRule="auto"/>
    </w:pPr>
  </w:style>
  <w:style w:type="character" w:customStyle="1" w:styleId="hi">
    <w:name w:val="hi"/>
    <w:basedOn w:val="DefaultParagraphFont"/>
    <w:rsid w:val="005A28AF"/>
  </w:style>
  <w:style w:type="character" w:styleId="Hyperlink">
    <w:name w:val="Hyperlink"/>
    <w:basedOn w:val="DefaultParagraphFont"/>
    <w:uiPriority w:val="99"/>
    <w:semiHidden/>
    <w:unhideWhenUsed/>
    <w:rsid w:val="005A28A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63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006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llinsdictionary.com/dictionary/english/talk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collinsdictionary.com/dictionary/english/live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raydene.gregory</cp:lastModifiedBy>
  <cp:revision>3</cp:revision>
  <dcterms:created xsi:type="dcterms:W3CDTF">2021-10-27T21:11:00Z</dcterms:created>
  <dcterms:modified xsi:type="dcterms:W3CDTF">2021-12-08T22:15:00Z</dcterms:modified>
</cp:coreProperties>
</file>